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61588D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61588D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88271A" w:rsidRPr="0061588D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61588D">
        <w:rPr>
          <w:rFonts w:asciiTheme="majorHAnsi" w:eastAsia="Arial" w:hAnsiTheme="majorHAnsi"/>
          <w:b/>
          <w:sz w:val="24"/>
          <w:szCs w:val="24"/>
          <w:u w:val="single"/>
        </w:rPr>
        <w:t xml:space="preserve">Best </w:t>
      </w:r>
      <w:r w:rsidR="0061588D" w:rsidRPr="0061588D">
        <w:rPr>
          <w:rFonts w:asciiTheme="majorHAnsi" w:eastAsia="Arial" w:hAnsiTheme="majorHAnsi"/>
          <w:b/>
          <w:sz w:val="24"/>
          <w:szCs w:val="24"/>
          <w:u w:val="single"/>
        </w:rPr>
        <w:t>Industry for CSR Activities</w:t>
      </w:r>
    </w:p>
    <w:p w:rsidR="0088271A" w:rsidRPr="0061588D" w:rsidRDefault="0088271A" w:rsidP="0088271A">
      <w:pPr>
        <w:rPr>
          <w:rFonts w:asciiTheme="majorHAnsi" w:eastAsia="Arial" w:hAnsiTheme="majorHAnsi"/>
          <w:b/>
          <w:sz w:val="24"/>
          <w:szCs w:val="24"/>
        </w:rPr>
      </w:pPr>
    </w:p>
    <w:p w:rsidR="0088271A" w:rsidRPr="0061588D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61588D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61588D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61588D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61588D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61588D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61588D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61588D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61588D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61588D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61588D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61588D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61588D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61588D">
        <w:rPr>
          <w:rFonts w:asciiTheme="majorHAnsi" w:eastAsia="Arial" w:hAnsiTheme="majorHAnsi"/>
          <w:sz w:val="24"/>
          <w:szCs w:val="24"/>
        </w:rPr>
        <w:t>:</w:t>
      </w:r>
      <w:r w:rsidR="007B1531"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61588D">
        <w:rPr>
          <w:rFonts w:asciiTheme="majorHAnsi" w:eastAsia="Arial" w:hAnsiTheme="majorHAnsi"/>
          <w:sz w:val="24"/>
          <w:szCs w:val="24"/>
        </w:rPr>
        <w:t>_</w:t>
      </w:r>
      <w:r w:rsidR="00FA6A4A" w:rsidRPr="0061588D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61588D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61588D">
        <w:rPr>
          <w:rFonts w:asciiTheme="majorHAnsi" w:eastAsia="Arial" w:hAnsiTheme="majorHAnsi"/>
          <w:sz w:val="24"/>
          <w:szCs w:val="24"/>
        </w:rPr>
        <w:t xml:space="preserve">           </w:t>
      </w:r>
      <w:r w:rsidRPr="0061588D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61588D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61588D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61588D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61588D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Pr="0061588D">
        <w:rPr>
          <w:rFonts w:asciiTheme="majorHAnsi" w:eastAsia="Arial" w:hAnsiTheme="majorHAnsi"/>
          <w:sz w:val="24"/>
          <w:szCs w:val="24"/>
        </w:rPr>
        <w:t>District:</w:t>
      </w:r>
      <w:r w:rsidR="007B1531" w:rsidRPr="0061588D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61588D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61588D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61588D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61588D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61588D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61588D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61588D">
        <w:rPr>
          <w:rFonts w:asciiTheme="majorHAnsi" w:eastAsia="Arial" w:hAnsiTheme="majorHAnsi"/>
          <w:sz w:val="24"/>
          <w:szCs w:val="24"/>
        </w:rPr>
        <w:t>Pin Code:</w:t>
      </w:r>
      <w:r w:rsidR="00FA6A4A" w:rsidRPr="0061588D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61588D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61588D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Pr="0061588D">
        <w:rPr>
          <w:rFonts w:asciiTheme="majorHAnsi" w:eastAsia="Arial" w:hAnsiTheme="majorHAnsi"/>
          <w:sz w:val="24"/>
          <w:szCs w:val="24"/>
        </w:rPr>
        <w:t>_</w:t>
      </w:r>
      <w:r w:rsidR="00447D26" w:rsidRPr="0061588D">
        <w:rPr>
          <w:rFonts w:asciiTheme="majorHAnsi" w:eastAsia="Arial" w:hAnsiTheme="majorHAnsi"/>
          <w:sz w:val="24"/>
          <w:szCs w:val="24"/>
        </w:rPr>
        <w:t>__________</w:t>
      </w:r>
      <w:r w:rsidR="00662116" w:rsidRPr="0061588D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61588D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61588D">
        <w:rPr>
          <w:rFonts w:asciiTheme="majorHAnsi" w:eastAsia="Arial" w:hAnsiTheme="majorHAnsi"/>
          <w:sz w:val="24"/>
          <w:szCs w:val="24"/>
        </w:rPr>
        <w:t>_</w:t>
      </w:r>
    </w:p>
    <w:p w:rsidR="00662116" w:rsidRPr="0061588D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61588D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61588D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61588D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61588D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61588D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61588D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61588D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61588D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61588D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61588D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61588D">
        <w:rPr>
          <w:rFonts w:asciiTheme="majorHAnsi" w:eastAsia="Arial" w:hAnsiTheme="majorHAnsi"/>
          <w:sz w:val="24"/>
          <w:szCs w:val="24"/>
        </w:rPr>
        <w:t>___</w:t>
      </w:r>
      <w:r w:rsidR="00662116" w:rsidRPr="0061588D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61588D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61588D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61588D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61588D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61588D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61588D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61588D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61588D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61588D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61588D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61588D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61588D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61588D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61588D">
        <w:rPr>
          <w:rFonts w:asciiTheme="majorHAnsi" w:eastAsia="Arial" w:hAnsiTheme="majorHAnsi"/>
          <w:sz w:val="24"/>
          <w:szCs w:val="24"/>
        </w:rPr>
        <w:t>(</w:t>
      </w:r>
      <w:r w:rsidR="00F0229F" w:rsidRPr="0061588D">
        <w:rPr>
          <w:rFonts w:asciiTheme="majorHAnsi" w:eastAsia="Arial" w:hAnsiTheme="majorHAnsi"/>
          <w:sz w:val="24"/>
          <w:szCs w:val="24"/>
        </w:rPr>
        <w:t xml:space="preserve">if any </w:t>
      </w:r>
      <w:r w:rsidRPr="0061588D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61588D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61588D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61588D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61588D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61588D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61588D" w:rsidRDefault="00136D7C" w:rsidP="00136D7C">
      <w:pPr>
        <w:ind w:left="1080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i/>
          <w:sz w:val="24"/>
          <w:szCs w:val="24"/>
        </w:rPr>
        <w:t xml:space="preserve">Kindly add a separate </w:t>
      </w:r>
      <w:r w:rsidR="003A71D2" w:rsidRPr="0061588D">
        <w:rPr>
          <w:rFonts w:asciiTheme="majorHAnsi" w:eastAsia="Arial" w:hAnsiTheme="majorHAnsi"/>
          <w:i/>
          <w:sz w:val="24"/>
          <w:szCs w:val="24"/>
        </w:rPr>
        <w:t>sheet</w:t>
      </w:r>
      <w:r w:rsidR="00C200BD" w:rsidRPr="0061588D">
        <w:rPr>
          <w:rFonts w:asciiTheme="majorHAnsi" w:eastAsia="Arial" w:hAnsiTheme="majorHAnsi"/>
          <w:i/>
          <w:sz w:val="24"/>
          <w:szCs w:val="24"/>
        </w:rPr>
        <w:t>(s)</w:t>
      </w:r>
      <w:r w:rsidR="003A71D2" w:rsidRPr="0061588D">
        <w:rPr>
          <w:rFonts w:asciiTheme="majorHAnsi" w:eastAsia="Arial" w:hAnsiTheme="majorHAnsi"/>
          <w:i/>
          <w:sz w:val="24"/>
          <w:szCs w:val="24"/>
        </w:rPr>
        <w:t>,</w:t>
      </w:r>
      <w:r w:rsidRPr="0061588D">
        <w:rPr>
          <w:rFonts w:asciiTheme="majorHAnsi" w:eastAsia="Arial" w:hAnsiTheme="majorHAnsi"/>
          <w:i/>
          <w:sz w:val="24"/>
          <w:szCs w:val="24"/>
        </w:rPr>
        <w:t xml:space="preserve"> if there are more achievements</w:t>
      </w:r>
    </w:p>
    <w:p w:rsidR="0088271A" w:rsidRPr="0061588D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Brief description about the work done (in 1000 words), indicating</w:t>
      </w:r>
    </w:p>
    <w:p w:rsidR="0061588D" w:rsidRPr="0061588D" w:rsidRDefault="0061588D" w:rsidP="0061588D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61588D" w:rsidRPr="0061588D" w:rsidRDefault="0061588D" w:rsidP="0061588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bookmarkStart w:id="0" w:name="_GoBack"/>
      <w:bookmarkEnd w:id="0"/>
      <w:r w:rsidRPr="0061588D">
        <w:rPr>
          <w:rFonts w:asciiTheme="majorHAnsi" w:eastAsia="Arial" w:hAnsiTheme="majorHAnsi" w:cstheme="minorHAnsi"/>
          <w:sz w:val="24"/>
          <w:szCs w:val="24"/>
        </w:rPr>
        <w:t>CSR amount spent in the last one year on water conservation and management, give percentage share of TOTAL CSR provision.  Furnish details of financial &amp; other resources contribution in monetary terms to other institutions and amount spent by industry itself on water conservation interventions.</w:t>
      </w:r>
    </w:p>
    <w:p w:rsidR="0061588D" w:rsidRPr="0061588D" w:rsidRDefault="0061588D" w:rsidP="0061588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61588D">
        <w:rPr>
          <w:rFonts w:asciiTheme="majorHAnsi" w:eastAsia="Arial" w:hAnsiTheme="majorHAnsi" w:cstheme="minorHAnsi"/>
          <w:sz w:val="24"/>
          <w:szCs w:val="24"/>
        </w:rPr>
        <w:t>Types and details of activities implemented in water conservation and management under CSR in the last one year.</w:t>
      </w:r>
    </w:p>
    <w:p w:rsidR="0061588D" w:rsidRPr="0061588D" w:rsidRDefault="0061588D" w:rsidP="0061588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61588D">
        <w:rPr>
          <w:rFonts w:asciiTheme="majorHAnsi" w:eastAsia="Arial" w:hAnsiTheme="majorHAnsi" w:cstheme="minorHAnsi"/>
          <w:sz w:val="24"/>
          <w:szCs w:val="24"/>
        </w:rPr>
        <w:t>Number of people benefitted with the activities implemented under CSR in the last one year.</w:t>
      </w:r>
    </w:p>
    <w:p w:rsidR="0061588D" w:rsidRPr="0061588D" w:rsidRDefault="0061588D" w:rsidP="0061588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61588D">
        <w:rPr>
          <w:rFonts w:asciiTheme="majorHAnsi" w:eastAsia="Arial" w:hAnsiTheme="majorHAnsi" w:cstheme="minorHAnsi"/>
          <w:sz w:val="24"/>
          <w:szCs w:val="24"/>
        </w:rPr>
        <w:t>Any innovative technology promoted under CSR in the last one year.</w:t>
      </w:r>
    </w:p>
    <w:p w:rsidR="0061588D" w:rsidRPr="0061588D" w:rsidRDefault="0061588D" w:rsidP="0061588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61588D">
        <w:rPr>
          <w:rFonts w:asciiTheme="majorHAnsi" w:eastAsia="Arial" w:hAnsiTheme="majorHAnsi" w:cstheme="minorHAnsi"/>
          <w:sz w:val="24"/>
          <w:szCs w:val="24"/>
        </w:rPr>
        <w:t>Any capacity building effort for community done under CSR in the last one year.</w:t>
      </w:r>
    </w:p>
    <w:p w:rsidR="0061588D" w:rsidRPr="0061588D" w:rsidRDefault="0061588D" w:rsidP="0061588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61588D">
        <w:rPr>
          <w:rFonts w:asciiTheme="majorHAnsi" w:eastAsia="Arial" w:hAnsiTheme="majorHAnsi" w:cstheme="minorHAnsi"/>
          <w:sz w:val="24"/>
          <w:szCs w:val="24"/>
        </w:rPr>
        <w:t>Any other impacts/outcomes of the activities taken up under CSR in the last one year.</w:t>
      </w:r>
    </w:p>
    <w:p w:rsidR="0088271A" w:rsidRDefault="0061588D" w:rsidP="001D246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61588D">
        <w:rPr>
          <w:rFonts w:asciiTheme="majorHAnsi" w:eastAsia="Arial" w:hAnsiTheme="majorHAnsi" w:cstheme="minorHAnsi"/>
          <w:sz w:val="24"/>
          <w:szCs w:val="24"/>
        </w:rPr>
        <w:t>Pre and Post implementation scenario.</w:t>
      </w:r>
    </w:p>
    <w:p w:rsidR="001D246C" w:rsidRPr="001D246C" w:rsidRDefault="001D246C" w:rsidP="001D246C">
      <w:pPr>
        <w:pStyle w:val="ListParagraph"/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</w:p>
    <w:p w:rsidR="00710067" w:rsidRPr="0061588D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61588D" w:rsidRDefault="008018E7" w:rsidP="008018E7">
      <w:pPr>
        <w:pBdr>
          <w:bottom w:val="single" w:sz="12" w:space="1" w:color="auto"/>
        </w:pBd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1D246C" w:rsidRPr="0061588D" w:rsidRDefault="001D246C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</w:p>
    <w:p w:rsidR="008018E7" w:rsidRPr="0061588D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Proposer Details:</w:t>
      </w:r>
    </w:p>
    <w:p w:rsidR="0061588D" w:rsidRPr="0061588D" w:rsidRDefault="0061588D" w:rsidP="0061588D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8018E7" w:rsidRPr="0061588D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61588D">
        <w:rPr>
          <w:rFonts w:asciiTheme="majorHAnsi" w:eastAsia="Arial" w:hAnsiTheme="majorHAnsi"/>
          <w:sz w:val="24"/>
          <w:szCs w:val="24"/>
        </w:rPr>
        <w:t>______</w:t>
      </w:r>
      <w:r w:rsidRPr="0061588D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61588D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Designa</w:t>
      </w:r>
      <w:r w:rsidR="0088271A" w:rsidRPr="0061588D">
        <w:rPr>
          <w:rFonts w:asciiTheme="majorHAnsi" w:eastAsia="Arial" w:hAnsiTheme="majorHAnsi"/>
          <w:sz w:val="24"/>
          <w:szCs w:val="24"/>
        </w:rPr>
        <w:t>tion</w:t>
      </w:r>
      <w:r w:rsidR="008018E7" w:rsidRPr="0061588D">
        <w:rPr>
          <w:rFonts w:asciiTheme="majorHAnsi" w:eastAsia="Arial" w:hAnsiTheme="majorHAnsi"/>
          <w:sz w:val="24"/>
          <w:szCs w:val="24"/>
        </w:rPr>
        <w:t>: _</w:t>
      </w:r>
      <w:r w:rsidRPr="0061588D">
        <w:rPr>
          <w:rFonts w:asciiTheme="majorHAnsi" w:eastAsia="Arial" w:hAnsiTheme="majorHAnsi"/>
          <w:sz w:val="24"/>
          <w:szCs w:val="24"/>
        </w:rPr>
        <w:t>_</w:t>
      </w:r>
      <w:r w:rsidR="008018E7" w:rsidRPr="0061588D">
        <w:rPr>
          <w:rFonts w:asciiTheme="majorHAnsi" w:eastAsia="Arial" w:hAnsiTheme="majorHAnsi"/>
          <w:sz w:val="24"/>
          <w:szCs w:val="24"/>
        </w:rPr>
        <w:t>__________</w:t>
      </w:r>
      <w:r w:rsidR="00D83305" w:rsidRPr="0061588D">
        <w:rPr>
          <w:rFonts w:asciiTheme="majorHAnsi" w:eastAsia="Arial" w:hAnsiTheme="majorHAnsi"/>
          <w:sz w:val="24"/>
          <w:szCs w:val="24"/>
        </w:rPr>
        <w:t>______</w:t>
      </w:r>
      <w:r w:rsidR="008018E7" w:rsidRPr="0061588D">
        <w:rPr>
          <w:rFonts w:asciiTheme="majorHAnsi" w:eastAsia="Arial" w:hAnsiTheme="majorHAnsi"/>
          <w:sz w:val="24"/>
          <w:szCs w:val="24"/>
        </w:rPr>
        <w:t>_______________________</w:t>
      </w:r>
      <w:r w:rsidRPr="0061588D">
        <w:rPr>
          <w:rFonts w:asciiTheme="majorHAnsi" w:eastAsia="Arial" w:hAnsiTheme="majorHAnsi"/>
          <w:sz w:val="24"/>
          <w:szCs w:val="24"/>
        </w:rPr>
        <w:t>_</w:t>
      </w:r>
    </w:p>
    <w:p w:rsidR="008018E7" w:rsidRPr="0061588D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Address</w:t>
      </w:r>
      <w:r w:rsidR="008018E7" w:rsidRPr="0061588D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61588D">
        <w:rPr>
          <w:rFonts w:asciiTheme="majorHAnsi" w:eastAsia="Arial" w:hAnsiTheme="majorHAnsi"/>
          <w:sz w:val="24"/>
          <w:szCs w:val="24"/>
        </w:rPr>
        <w:t>______</w:t>
      </w:r>
      <w:r w:rsidR="008018E7" w:rsidRPr="0061588D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61588D">
        <w:rPr>
          <w:rFonts w:asciiTheme="majorHAnsi" w:eastAsia="Arial" w:hAnsiTheme="majorHAnsi"/>
          <w:sz w:val="24"/>
          <w:szCs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Signature</w:t>
      </w:r>
      <w:r w:rsidR="008018E7" w:rsidRPr="0061588D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61588D">
        <w:rPr>
          <w:rFonts w:asciiTheme="majorHAnsi" w:eastAsia="Arial" w:hAnsiTheme="majorHAnsi"/>
          <w:sz w:val="24"/>
          <w:szCs w:val="24"/>
        </w:rPr>
        <w:t>______</w:t>
      </w:r>
      <w:r w:rsidR="008018E7" w:rsidRPr="0061588D">
        <w:rPr>
          <w:rFonts w:asciiTheme="majorHAnsi" w:eastAsia="Arial" w:hAnsiTheme="majorHAnsi"/>
          <w:sz w:val="24"/>
          <w:szCs w:val="24"/>
        </w:rPr>
        <w:t>___________</w:t>
      </w:r>
      <w:r w:rsidR="00E620E5" w:rsidRPr="0061588D">
        <w:rPr>
          <w:rFonts w:asciiTheme="majorHAnsi" w:eastAsia="Arial" w:hAnsiTheme="majorHAnsi"/>
          <w:sz w:val="24"/>
          <w:szCs w:val="24"/>
        </w:rPr>
        <w:t>_</w:t>
      </w:r>
    </w:p>
    <w:p w:rsidR="001D246C" w:rsidRPr="0061588D" w:rsidRDefault="001D246C" w:rsidP="001D246C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</w:p>
    <w:p w:rsidR="00EF225E" w:rsidRPr="0061588D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Seconder Details:</w:t>
      </w:r>
    </w:p>
    <w:p w:rsidR="0061588D" w:rsidRPr="0061588D" w:rsidRDefault="0061588D" w:rsidP="0061588D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F225E" w:rsidRPr="0061588D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61588D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61588D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61588D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61588D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61588D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61588D" w:rsidRDefault="00206F27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9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61588D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61588D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No</w:t>
      </w:r>
    </w:p>
    <w:p w:rsidR="0088271A" w:rsidRPr="0061588D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A statement by the Proposer/ Seconder explaining why the nominee should be considered for this award</w:t>
      </w:r>
      <w:r w:rsidR="00EF225E" w:rsidRPr="0061588D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61588D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61588D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61588D">
        <w:rPr>
          <w:rFonts w:asciiTheme="majorHAnsi" w:eastAsia="Arial" w:hAnsiTheme="majorHAnsi"/>
          <w:b/>
          <w:sz w:val="24"/>
          <w:szCs w:val="24"/>
        </w:rPr>
        <w:t>aspects</w:t>
      </w:r>
    </w:p>
    <w:p w:rsidR="0088271A" w:rsidRPr="0061588D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 xml:space="preserve">Relevance and significance of the work done during last </w:t>
      </w:r>
      <w:r w:rsidR="0061588D" w:rsidRPr="0061588D">
        <w:rPr>
          <w:rFonts w:asciiTheme="majorHAnsi" w:eastAsia="Arial" w:hAnsiTheme="majorHAnsi"/>
          <w:sz w:val="24"/>
          <w:szCs w:val="24"/>
        </w:rPr>
        <w:t>one</w:t>
      </w:r>
      <w:r w:rsidRPr="0061588D">
        <w:rPr>
          <w:rFonts w:asciiTheme="majorHAnsi" w:eastAsia="Arial" w:hAnsiTheme="majorHAnsi"/>
          <w:sz w:val="24"/>
          <w:szCs w:val="24"/>
        </w:rPr>
        <w:t xml:space="preserve"> </w:t>
      </w:r>
      <w:r w:rsidR="0061588D" w:rsidRPr="0061588D">
        <w:rPr>
          <w:rFonts w:asciiTheme="majorHAnsi" w:eastAsia="Arial" w:hAnsiTheme="majorHAnsi"/>
          <w:sz w:val="24"/>
          <w:szCs w:val="24"/>
        </w:rPr>
        <w:t>year</w:t>
      </w:r>
      <w:r w:rsidR="000B7E18" w:rsidRPr="0061588D">
        <w:rPr>
          <w:rFonts w:asciiTheme="majorHAnsi" w:eastAsia="Arial" w:hAnsiTheme="majorHAnsi"/>
          <w:sz w:val="24"/>
          <w:szCs w:val="24"/>
        </w:rPr>
        <w:t>,</w:t>
      </w:r>
    </w:p>
    <w:p w:rsidR="0088271A" w:rsidRPr="0061588D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Innovation in concept, technology etc.</w:t>
      </w:r>
      <w:r w:rsidR="000B7E18" w:rsidRPr="0061588D">
        <w:rPr>
          <w:rFonts w:asciiTheme="majorHAnsi" w:eastAsia="Arial" w:hAnsiTheme="majorHAnsi"/>
          <w:sz w:val="24"/>
          <w:szCs w:val="24"/>
        </w:rPr>
        <w:t>,</w:t>
      </w:r>
    </w:p>
    <w:p w:rsidR="00C200BD" w:rsidRPr="0061588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Scope of replicability in other States etc</w:t>
      </w:r>
      <w:r w:rsidR="0088271A" w:rsidRPr="0061588D">
        <w:rPr>
          <w:rFonts w:asciiTheme="majorHAnsi" w:eastAsia="Arial" w:hAnsiTheme="majorHAnsi"/>
          <w:sz w:val="24"/>
          <w:szCs w:val="24"/>
        </w:rPr>
        <w:t>.</w:t>
      </w:r>
      <w:r w:rsidR="000B7E18" w:rsidRPr="0061588D">
        <w:rPr>
          <w:rFonts w:asciiTheme="majorHAnsi" w:eastAsia="Arial" w:hAnsiTheme="majorHAnsi"/>
          <w:sz w:val="24"/>
          <w:szCs w:val="24"/>
        </w:rPr>
        <w:t>,</w:t>
      </w:r>
    </w:p>
    <w:p w:rsidR="00C200BD" w:rsidRPr="0061588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Tangible and intangible impacts</w:t>
      </w:r>
      <w:r w:rsidR="000B7E18" w:rsidRPr="0061588D">
        <w:rPr>
          <w:rFonts w:asciiTheme="majorHAnsi" w:eastAsia="Arial" w:hAnsiTheme="majorHAnsi"/>
          <w:sz w:val="24"/>
          <w:szCs w:val="24"/>
        </w:rPr>
        <w:t>,</w:t>
      </w:r>
    </w:p>
    <w:p w:rsidR="00EF225E" w:rsidRPr="0061588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61588D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61588D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61588D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61588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61588D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61588D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61588D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61588D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61588D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61588D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7A5916" w:rsidRPr="0061588D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t>Recommendations of the concerned Secretary of Department of Water Resources/ Agriculture/ Irrigation etc.</w:t>
      </w:r>
    </w:p>
    <w:p w:rsidR="00F54878" w:rsidRPr="0061588D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F54878" w:rsidRPr="0061588D" w:rsidRDefault="00206F27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" o:spid="_x0000_s1028" style="position:absolute;left:0;text-align:left;margin-left:96.75pt;margin-top:32.25pt;width:33pt;height:16.5pt;z-index:25166438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2" o:spid="_x0000_s1027" style="position:absolute;left:0;text-align:left;margin-left:96.75pt;margin-top:.6pt;width:33pt;height:16.5pt;z-index:25166336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</w:pict>
      </w:r>
      <w:r w:rsidR="00F54878" w:rsidRPr="0061588D">
        <w:rPr>
          <w:rFonts w:asciiTheme="majorHAnsi" w:eastAsia="Arial" w:hAnsiTheme="majorHAnsi"/>
          <w:sz w:val="24"/>
          <w:szCs w:val="24"/>
        </w:rPr>
        <w:t>Yes</w:t>
      </w:r>
      <w:r w:rsidR="00F54878" w:rsidRPr="0061588D">
        <w:rPr>
          <w:rFonts w:asciiTheme="majorHAnsi" w:eastAsia="Arial" w:hAnsiTheme="majorHAnsi"/>
          <w:i/>
          <w:sz w:val="24"/>
          <w:szCs w:val="24"/>
          <w:vertAlign w:val="superscript"/>
        </w:rPr>
        <w:t>#</w:t>
      </w:r>
      <w:r w:rsidR="00F54878" w:rsidRPr="0061588D">
        <w:rPr>
          <w:rFonts w:asciiTheme="majorHAnsi" w:eastAsia="Arial" w:hAnsiTheme="majorHAnsi"/>
          <w:sz w:val="24"/>
          <w:szCs w:val="24"/>
        </w:rPr>
        <w:t xml:space="preserve"> </w:t>
      </w:r>
    </w:p>
    <w:p w:rsidR="00F54878" w:rsidRPr="0061588D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No</w:t>
      </w:r>
    </w:p>
    <w:p w:rsidR="00F54878" w:rsidRPr="0061588D" w:rsidRDefault="00F54878" w:rsidP="00F54878">
      <w:pPr>
        <w:pStyle w:val="ListParagraph"/>
        <w:rPr>
          <w:rFonts w:asciiTheme="majorHAnsi" w:eastAsia="Arial" w:hAnsiTheme="majorHAnsi"/>
          <w:b/>
          <w:sz w:val="24"/>
          <w:szCs w:val="24"/>
        </w:rPr>
      </w:pPr>
    </w:p>
    <w:p w:rsidR="00EE3301" w:rsidRPr="0061588D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i/>
          <w:sz w:val="24"/>
          <w:szCs w:val="24"/>
          <w:vertAlign w:val="superscript"/>
        </w:rPr>
        <w:t>#</w:t>
      </w:r>
      <w:r w:rsidR="00E620E5" w:rsidRPr="0061588D">
        <w:rPr>
          <w:rFonts w:asciiTheme="majorHAnsi" w:eastAsia="Arial" w:hAnsiTheme="majorHAnsi"/>
          <w:i/>
          <w:sz w:val="24"/>
          <w:szCs w:val="24"/>
        </w:rPr>
        <w:t>Ki</w:t>
      </w:r>
      <w:r w:rsidRPr="0061588D">
        <w:rPr>
          <w:rFonts w:asciiTheme="majorHAnsi" w:eastAsia="Arial" w:hAnsiTheme="majorHAnsi"/>
          <w:i/>
          <w:sz w:val="24"/>
          <w:szCs w:val="24"/>
        </w:rPr>
        <w:t>ndly</w:t>
      </w:r>
      <w:r w:rsidR="00EE3301" w:rsidRPr="0061588D">
        <w:rPr>
          <w:rFonts w:asciiTheme="majorHAnsi" w:eastAsia="Arial" w:hAnsiTheme="majorHAnsi"/>
          <w:i/>
          <w:sz w:val="24"/>
          <w:szCs w:val="24"/>
        </w:rPr>
        <w:t xml:space="preserve"> attach, if </w:t>
      </w:r>
      <w:r w:rsidRPr="0061588D">
        <w:rPr>
          <w:rFonts w:asciiTheme="majorHAnsi" w:eastAsia="Arial" w:hAnsiTheme="majorHAnsi"/>
          <w:i/>
          <w:sz w:val="24"/>
          <w:szCs w:val="24"/>
        </w:rPr>
        <w:t>Yes</w:t>
      </w:r>
    </w:p>
    <w:p w:rsidR="0061588D" w:rsidRPr="0061588D" w:rsidRDefault="0061588D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  <w:szCs w:val="24"/>
        </w:rPr>
      </w:pPr>
    </w:p>
    <w:p w:rsidR="005E1C0C" w:rsidRPr="0061588D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61588D">
        <w:rPr>
          <w:rFonts w:asciiTheme="majorHAnsi" w:eastAsia="Arial" w:hAnsiTheme="majorHAnsi"/>
          <w:b/>
          <w:sz w:val="24"/>
          <w:szCs w:val="24"/>
        </w:rPr>
        <w:lastRenderedPageBreak/>
        <w:t>Video / any other link (s), if any</w:t>
      </w:r>
    </w:p>
    <w:p w:rsidR="005E1C0C" w:rsidRPr="0061588D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5E1C0C" w:rsidRPr="0061588D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61588D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61588D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61588D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5E1C0C" w:rsidRPr="0061588D" w:rsidRDefault="005E1C0C" w:rsidP="00EE3301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61588D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sectPr w:rsidR="005E1C0C" w:rsidRPr="0061588D" w:rsidSect="0061588D">
      <w:headerReference w:type="default" r:id="rId7"/>
      <w:footerReference w:type="default" r:id="rId8"/>
      <w:pgSz w:w="12240" w:h="15840"/>
      <w:pgMar w:top="1440" w:right="990" w:bottom="1170" w:left="1440" w:header="36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8D" w:rsidRDefault="00D8568D" w:rsidP="009C4143">
      <w:r>
        <w:separator/>
      </w:r>
    </w:p>
  </w:endnote>
  <w:endnote w:type="continuationSeparator" w:id="1">
    <w:p w:rsidR="00D8568D" w:rsidRDefault="00D8568D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6F227F" w:rsidRDefault="0061588D" w:rsidP="006F227F">
    <w:pPr>
      <w:pStyle w:val="Footer"/>
      <w:jc w:val="center"/>
    </w:pPr>
    <w:r>
      <w:t>3</w:t>
    </w:r>
    <w:r w:rsidRPr="0061588D">
      <w:rPr>
        <w:vertAlign w:val="superscript"/>
      </w:rPr>
      <w:t>rd</w:t>
    </w:r>
    <w:r>
      <w:t xml:space="preserve"> </w:t>
    </w:r>
    <w:r w:rsidR="006F227F">
      <w:t>National Water Awards - 20</w:t>
    </w:r>
    <w: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8D" w:rsidRDefault="00D8568D" w:rsidP="009C4143">
      <w:r>
        <w:separator/>
      </w:r>
    </w:p>
  </w:footnote>
  <w:footnote w:type="continuationSeparator" w:id="1">
    <w:p w:rsidR="00D8568D" w:rsidRDefault="00D8568D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2A51"/>
    <w:multiLevelType w:val="hybridMultilevel"/>
    <w:tmpl w:val="896A1948"/>
    <w:lvl w:ilvl="0" w:tplc="3800AF04">
      <w:start w:val="1"/>
      <w:numFmt w:val="upperRoman"/>
      <w:lvlText w:val="%1."/>
      <w:lvlJc w:val="right"/>
      <w:pPr>
        <w:ind w:left="720" w:hanging="360"/>
      </w:pPr>
      <w:rPr>
        <w:rFonts w:asciiTheme="majorHAnsi" w:eastAsia="Arial" w:hAnsiTheme="majorHAns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07D3B"/>
    <w:rsid w:val="00012DB1"/>
    <w:rsid w:val="000B59A0"/>
    <w:rsid w:val="000B7E18"/>
    <w:rsid w:val="00113552"/>
    <w:rsid w:val="00136D7C"/>
    <w:rsid w:val="0018142E"/>
    <w:rsid w:val="001D16D5"/>
    <w:rsid w:val="001D246C"/>
    <w:rsid w:val="00206F27"/>
    <w:rsid w:val="00207131"/>
    <w:rsid w:val="00283BCC"/>
    <w:rsid w:val="002F16EE"/>
    <w:rsid w:val="00364681"/>
    <w:rsid w:val="003A6D09"/>
    <w:rsid w:val="003A71D2"/>
    <w:rsid w:val="003E7981"/>
    <w:rsid w:val="00447D26"/>
    <w:rsid w:val="004A3D9B"/>
    <w:rsid w:val="0059179D"/>
    <w:rsid w:val="005A0A3D"/>
    <w:rsid w:val="005C7CA1"/>
    <w:rsid w:val="005E1C0C"/>
    <w:rsid w:val="0061588D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90025B"/>
    <w:rsid w:val="009A7D98"/>
    <w:rsid w:val="009C4143"/>
    <w:rsid w:val="009E25CA"/>
    <w:rsid w:val="009E5831"/>
    <w:rsid w:val="00A22755"/>
    <w:rsid w:val="00B70413"/>
    <w:rsid w:val="00C200BD"/>
    <w:rsid w:val="00C94ACE"/>
    <w:rsid w:val="00CD7A17"/>
    <w:rsid w:val="00D351E1"/>
    <w:rsid w:val="00D83305"/>
    <w:rsid w:val="00D837F0"/>
    <w:rsid w:val="00D8568D"/>
    <w:rsid w:val="00E07577"/>
    <w:rsid w:val="00E47570"/>
    <w:rsid w:val="00E54DA0"/>
    <w:rsid w:val="00E620E5"/>
    <w:rsid w:val="00EE3301"/>
    <w:rsid w:val="00EF225E"/>
    <w:rsid w:val="00F020F9"/>
    <w:rsid w:val="00F0229F"/>
    <w:rsid w:val="00F54878"/>
    <w:rsid w:val="00FA6A4A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8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8D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3</cp:revision>
  <dcterms:created xsi:type="dcterms:W3CDTF">2020-12-08T18:06:00Z</dcterms:created>
  <dcterms:modified xsi:type="dcterms:W3CDTF">2020-12-08T18:02:00Z</dcterms:modified>
</cp:coreProperties>
</file>